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B1" w:rsidRPr="00317AB1" w:rsidRDefault="00317AB1" w:rsidP="00317AB1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17AB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Белорусская зимняя сказка: замки, города и новогодние чудеса </w:t>
      </w:r>
      <w:r w:rsidRPr="00317AB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7AB1" w:rsidRPr="00317AB1" w:rsidRDefault="00317AB1" w:rsidP="00AA584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Минск – </w:t>
      </w:r>
      <w:proofErr w:type="spellStart"/>
      <w:r>
        <w:rPr>
          <w:rFonts w:ascii="Arial" w:hAnsi="Arial" w:cs="Arial"/>
          <w:b/>
          <w:sz w:val="24"/>
          <w:szCs w:val="24"/>
        </w:rPr>
        <w:t>Сула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Лида – Гродно </w:t>
      </w:r>
      <w:r w:rsidRPr="00317AB1">
        <w:rPr>
          <w:rFonts w:ascii="Arial" w:hAnsi="Arial" w:cs="Arial"/>
          <w:b/>
          <w:sz w:val="24"/>
          <w:szCs w:val="24"/>
        </w:rPr>
        <w:t>– Мир – Несвиж – Минск*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AA5842" w:rsidRPr="00113ADA" w:rsidRDefault="00317AB1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03.01.26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Погрузитесь в атмосферу волшебства и откройте для себя зимнюю Беларусь, где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каждый уголок наполняется особым очарованием в Новый год. Этот тур станет настоящим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праздником для души, объединяющим богатую историю, удивительную природу и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искреннее гостеприимство. Вы проведёте незабываемые дни в сердце Минска, посетите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парк истории «</w:t>
            </w:r>
            <w:proofErr w:type="spellStart"/>
            <w:r w:rsidRPr="00AA5842">
              <w:rPr>
                <w:rFonts w:ascii="Arial" w:hAnsi="Arial" w:cs="Arial"/>
                <w:b/>
                <w:sz w:val="18"/>
                <w:szCs w:val="18"/>
              </w:rPr>
              <w:t>Сула</w:t>
            </w:r>
            <w:proofErr w:type="spellEnd"/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», Мирский и </w:t>
            </w:r>
            <w:proofErr w:type="spellStart"/>
            <w:r w:rsidRPr="00AA5842">
              <w:rPr>
                <w:rFonts w:ascii="Arial" w:hAnsi="Arial" w:cs="Arial"/>
                <w:b/>
                <w:sz w:val="18"/>
                <w:szCs w:val="18"/>
              </w:rPr>
              <w:t>Несвижский</w:t>
            </w:r>
            <w:proofErr w:type="spellEnd"/>
            <w:r w:rsidRPr="00AA5842">
              <w:rPr>
                <w:rFonts w:ascii="Arial" w:hAnsi="Arial" w:cs="Arial"/>
                <w:b/>
                <w:sz w:val="18"/>
                <w:szCs w:val="18"/>
              </w:rPr>
              <w:t xml:space="preserve"> замки, прогуляетесь по новогоднему Бресту и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увидите уникальную природу древних лесов и познакомитесь с зубрами, сфотографируетесь</w:t>
            </w:r>
          </w:p>
          <w:p w:rsid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с Дедом Морозом в Беловежской пуще.</w:t>
            </w: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5842" w:rsidRPr="00AA5842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Этот тур подарит вам возможность познакомиться с богатой историей, культурой и</w:t>
            </w:r>
          </w:p>
          <w:p w:rsidR="00F86DEF" w:rsidRDefault="00AA5842" w:rsidP="00AA5842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природой Беларуси, а также окунуться в зимнюю сказку в резиденции Деда Мороза!</w:t>
            </w:r>
          </w:p>
          <w:p w:rsidR="00AA5842" w:rsidRDefault="00AA5842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6DEF" w:rsidRDefault="00F86DEF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Программа:</w:t>
            </w:r>
          </w:p>
          <w:p w:rsidR="00F86DEF" w:rsidRPr="00F86DEF" w:rsidRDefault="00F86DEF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317AB1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 xml:space="preserve">Прибытие в Минск. </w:t>
            </w:r>
            <w:r w:rsidRPr="00B5799E">
              <w:rPr>
                <w:rFonts w:ascii="Arial" w:hAnsi="Arial" w:cs="Arial"/>
                <w:b/>
                <w:sz w:val="18"/>
                <w:szCs w:val="18"/>
              </w:rPr>
              <w:t>*Трансфер в отель – за доп. плату.</w:t>
            </w:r>
          </w:p>
          <w:p w:rsidR="00AA5842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Национальный аэропорт «Минск» / Железнодорожный вокзал</w:t>
            </w:r>
          </w:p>
          <w:p w:rsidR="00B5799E" w:rsidRDefault="00B5799E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>14:00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 Заселение.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>15:00-18:00 Обзорная экскурсия «Вечерний Минск».</w:t>
            </w:r>
          </w:p>
          <w:p w:rsidR="00317AB1" w:rsidRPr="00317AB1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Вечерний Минск зимой – это особенное время, когда город преображается и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открывается перед вами с новой, незнакомой стороны. В зимние вечера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белорусская столица приобретает особый шарм: заснеженные улицы и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площади окутываются мягким светом неоновых огней и праздничной</w:t>
            </w: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иллюминации, создавая сказочную атмосферу, которая завораживает с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первого взгляда.</w:t>
            </w:r>
          </w:p>
          <w:p w:rsidR="00B5799E" w:rsidRPr="00317AB1" w:rsidRDefault="00B5799E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Во время прогулки вы узнаете о людях и событиях, оставивших свой след в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истории города, а также откроете для себя его мистические уголки, скрытые в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темных зимних переулках. Впечатляющие легенды и увлекательные рассказы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о Минске и его жителях согреют вас, несмотря на зимнюю стужу. Взгляните на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Минск с другой стороны – в свете луны и зимних огней, и позвольте городу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17AB1">
              <w:rPr>
                <w:rFonts w:ascii="Arial" w:hAnsi="Arial" w:cs="Arial"/>
                <w:sz w:val="18"/>
                <w:szCs w:val="18"/>
              </w:rPr>
              <w:t>удивить вас своей зимней красотой.</w:t>
            </w:r>
          </w:p>
          <w:p w:rsidR="00B5799E" w:rsidRPr="00317AB1" w:rsidRDefault="00B5799E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7AB1" w:rsidRPr="00317AB1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>18:20</w:t>
            </w:r>
            <w:r w:rsidRPr="00317AB1">
              <w:rPr>
                <w:rFonts w:ascii="Arial" w:hAnsi="Arial" w:cs="Arial"/>
                <w:sz w:val="18"/>
                <w:szCs w:val="18"/>
              </w:rPr>
              <w:t xml:space="preserve"> Трансфер в отель. Свободное время.</w:t>
            </w:r>
          </w:p>
          <w:p w:rsidR="00AA5842" w:rsidRPr="00F86DEF" w:rsidRDefault="00AA5842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  <w:p w:rsidR="00AA5842" w:rsidRDefault="00317AB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FE0388" w:rsidRDefault="00317AB1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>07:00 – 10:00</w:t>
            </w:r>
            <w:r w:rsidRPr="00B5799E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</w:t>
            </w:r>
          </w:p>
          <w:p w:rsidR="00B5799E" w:rsidRPr="00B5799E" w:rsidRDefault="00B5799E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 xml:space="preserve">10:00-10:40 </w:t>
            </w:r>
            <w:r w:rsidRPr="00B5799E">
              <w:rPr>
                <w:rFonts w:ascii="Arial" w:hAnsi="Arial" w:cs="Arial"/>
                <w:sz w:val="18"/>
                <w:szCs w:val="18"/>
              </w:rPr>
              <w:t>Подача транспорта к отелю.</w:t>
            </w:r>
          </w:p>
          <w:p w:rsidR="00B5799E" w:rsidRPr="00B5799E" w:rsidRDefault="00B5799E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10:40-12:00 </w:t>
            </w:r>
            <w:r w:rsidRPr="00B5799E">
              <w:rPr>
                <w:rFonts w:ascii="Arial" w:hAnsi="Arial" w:cs="Arial"/>
                <w:sz w:val="18"/>
                <w:szCs w:val="18"/>
              </w:rPr>
              <w:t>Отправление в экскурсионную поездку в парк истории «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B5799E" w:rsidRDefault="00B5799E" w:rsidP="00AA58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99E" w:rsidRP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>12:00 – 13:30 Экскурсия по парку «</w:t>
            </w:r>
            <w:proofErr w:type="spellStart"/>
            <w:r w:rsidRPr="00317AB1">
              <w:rPr>
                <w:rFonts w:ascii="Arial" w:hAnsi="Arial" w:cs="Arial"/>
                <w:b/>
                <w:sz w:val="18"/>
                <w:szCs w:val="18"/>
              </w:rPr>
              <w:t>Сула</w:t>
            </w:r>
            <w:proofErr w:type="spellEnd"/>
            <w:r w:rsidRPr="00317AB1">
              <w:rPr>
                <w:rFonts w:ascii="Arial" w:hAnsi="Arial" w:cs="Arial"/>
                <w:b/>
                <w:sz w:val="18"/>
                <w:szCs w:val="18"/>
              </w:rPr>
              <w:t>».</w:t>
            </w: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E">
              <w:rPr>
                <w:rFonts w:ascii="Arial" w:hAnsi="Arial" w:cs="Arial"/>
                <w:sz w:val="18"/>
                <w:szCs w:val="18"/>
              </w:rPr>
              <w:t>Первый в Беларуси парк интерактивной средневековой истории «Великое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княжество 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>» находится всего в 49 километрах от Минска, на живописном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берегу одноименного 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сульского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 xml:space="preserve"> озера. В этом уникальном месте открывается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новый мир, где исчезает граница между материальным и духовным, а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восстанавливается утерянная связь с нашим историческим наследием...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E">
              <w:rPr>
                <w:rFonts w:ascii="Arial" w:hAnsi="Arial" w:cs="Arial"/>
                <w:sz w:val="18"/>
                <w:szCs w:val="18"/>
              </w:rPr>
              <w:t>В рамках экскурсии вас ждут торжественная встреча у ворот с живой музыкой,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катание на санях или бричке в зависимости от погодных условий, посещение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анимационных площадок, демонстрация кузнечного мастерства и работы на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гончарном круге, а также дегустация элитного напитка «Старка Запольская» в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броваре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799E" w:rsidRPr="00317AB1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13:30-15:30 Свободное время для обеда. </w:t>
            </w:r>
            <w:r w:rsidRPr="00B5799E">
              <w:rPr>
                <w:rFonts w:ascii="Arial" w:hAnsi="Arial" w:cs="Arial"/>
                <w:sz w:val="18"/>
                <w:szCs w:val="18"/>
              </w:rPr>
              <w:t>На территории комплекса есть кафе с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национальной белорусской кухней. Также Вы можете посетить интерактивные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площадки традиционной культуры самостоятельно: Пекарня, Аптека,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Ткачество, Еврейская лавка, 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Шаповальня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>, Бортничество, Почта. Сделать</w:t>
            </w:r>
            <w:r w:rsidR="00B5799E" w:rsidRPr="00B21E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фотографии на память.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B21E85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 xml:space="preserve">15:30 </w:t>
            </w:r>
            <w:r w:rsidRPr="00B5799E">
              <w:rPr>
                <w:rFonts w:ascii="Arial" w:hAnsi="Arial" w:cs="Arial"/>
                <w:sz w:val="18"/>
                <w:szCs w:val="18"/>
              </w:rPr>
              <w:t>Выезд в Минск.</w:t>
            </w:r>
          </w:p>
          <w:p w:rsidR="00B5799E" w:rsidRPr="00B21E85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B21E85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16:30 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Прибытие в Минск. Трансфер в отель. </w:t>
            </w:r>
            <w:r w:rsidRPr="00B21E85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FE0388" w:rsidRPr="000D31EB" w:rsidRDefault="00FE0388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842" w:rsidRPr="00113ADA" w:rsidTr="00FE0388">
        <w:trPr>
          <w:trHeight w:val="49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AA5842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  <w:p w:rsidR="00AA5842" w:rsidRPr="00AA5842" w:rsidRDefault="00317AB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="00AA5842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A5842" w:rsidRDefault="00AA5842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A5842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  <w:p w:rsidR="00FE0388" w:rsidRPr="00F86DEF" w:rsidRDefault="00FE0388" w:rsidP="00F86D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842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AA5842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  <w:p w:rsidR="00AA5842" w:rsidRDefault="00317AB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="00AA5842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FE0388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>07:00 – 08:00</w:t>
            </w:r>
            <w:r w:rsidRPr="00B5799E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 xml:space="preserve">08:00-08:40 </w:t>
            </w:r>
            <w:r w:rsidRPr="00B5799E">
              <w:rPr>
                <w:rFonts w:ascii="Arial" w:hAnsi="Arial" w:cs="Arial"/>
                <w:sz w:val="18"/>
                <w:szCs w:val="18"/>
              </w:rPr>
              <w:t>Подача транспорта к отелю.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09:00-12:00 </w:t>
            </w:r>
            <w:r w:rsidRPr="00B5799E">
              <w:rPr>
                <w:rFonts w:ascii="Arial" w:hAnsi="Arial" w:cs="Arial"/>
                <w:sz w:val="18"/>
                <w:szCs w:val="18"/>
              </w:rPr>
              <w:t>Отправление в Лиду.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>12:00-13:00 Обед.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>13:00-15:00 Внешний осмотр Лидского замка 14 века. Экскурсия по музею Лидского</w:t>
            </w:r>
            <w:r w:rsidR="00B5799E" w:rsidRPr="00B57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17AB1">
              <w:rPr>
                <w:rFonts w:ascii="Arial" w:hAnsi="Arial" w:cs="Arial"/>
                <w:b/>
                <w:sz w:val="18"/>
                <w:szCs w:val="18"/>
              </w:rPr>
              <w:t>бровара</w:t>
            </w:r>
            <w:proofErr w:type="spellEnd"/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B5799E">
              <w:rPr>
                <w:rFonts w:ascii="Arial" w:hAnsi="Arial" w:cs="Arial"/>
                <w:sz w:val="18"/>
                <w:szCs w:val="18"/>
              </w:rPr>
              <w:t>На экскурсии Вы познакомитесь с историей пивной этикетки, бокала,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увидите пивные бутылки завода 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Носеля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 xml:space="preserve"> Пупко конца </w:t>
            </w:r>
            <w:r w:rsidRPr="00B5799E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 – начала </w:t>
            </w:r>
            <w:r w:rsidRPr="00B5799E">
              <w:rPr>
                <w:rFonts w:ascii="Arial" w:hAnsi="Arial" w:cs="Arial"/>
                <w:sz w:val="18"/>
                <w:szCs w:val="18"/>
                <w:lang w:val="en-US"/>
              </w:rPr>
              <w:t>XX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 века. Вы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узнаете не только историю пивоварения, но и научитесь правильно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дегустировать известные сорта пива и напитков.</w:t>
            </w:r>
          </w:p>
          <w:p w:rsidR="00B5799E" w:rsidRPr="00317AB1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>15:00 – 16:30</w:t>
            </w:r>
            <w:r w:rsidRPr="00B57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Переезд в Гродно.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16:30 – 19:30 Обзорная экскурсия по Гродно. </w:t>
            </w:r>
            <w:r w:rsidRPr="00B5799E">
              <w:rPr>
                <w:rFonts w:ascii="Arial" w:hAnsi="Arial" w:cs="Arial"/>
                <w:sz w:val="18"/>
                <w:szCs w:val="18"/>
              </w:rPr>
              <w:t>В ходе экскурсии Вы посетите главные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историко-культурные объекты Гродно, познакомиться со Старым и Новым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замками, в которых находились резиденции великих князей литовских и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королей Речи 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>. В Гродно сохранилось множество памятников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старины, костелов и церквей: Фарный костел - уникальный памятник барокко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 xml:space="preserve">(н.18 в.), 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Борисо-Глебская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 xml:space="preserve"> церковь, одна из древнейших в Беларуси, памятник</w:t>
            </w: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E">
              <w:rPr>
                <w:rFonts w:ascii="Arial" w:hAnsi="Arial" w:cs="Arial"/>
                <w:sz w:val="18"/>
                <w:szCs w:val="18"/>
              </w:rPr>
              <w:t>гродненской архитектурной школы 12 века и другие культовые сооружения.</w:t>
            </w:r>
          </w:p>
          <w:p w:rsidR="00B5799E" w:rsidRPr="00317AB1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>19:30-20:00</w:t>
            </w:r>
            <w:r w:rsidR="00B5799E" w:rsidRPr="00B57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Заселение в отель, свободное время.</w:t>
            </w:r>
          </w:p>
          <w:p w:rsidR="00317AB1" w:rsidRP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02B70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02B70" w:rsidRDefault="00AA5842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302B70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  <w:p w:rsidR="00AA5842" w:rsidRDefault="00317AB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AA5842">
              <w:rPr>
                <w:rFonts w:ascii="Arial" w:hAnsi="Arial" w:cs="Arial"/>
                <w:b/>
                <w:sz w:val="18"/>
                <w:szCs w:val="18"/>
              </w:rPr>
              <w:t>.01.26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FE0388" w:rsidRDefault="00317AB1" w:rsidP="00511F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07:00 – 08:30 Завтрак «Шведский стол». </w:t>
            </w:r>
            <w:r w:rsidRPr="00B5799E">
              <w:rPr>
                <w:rFonts w:ascii="Arial" w:hAnsi="Arial" w:cs="Arial"/>
                <w:sz w:val="18"/>
                <w:szCs w:val="18"/>
              </w:rPr>
              <w:t>Выселение из гостиницы.</w:t>
            </w:r>
          </w:p>
          <w:p w:rsidR="00B5799E" w:rsidRDefault="00B5799E" w:rsidP="00511F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511F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08:30-11:30 </w:t>
            </w:r>
            <w:r w:rsidRPr="00B5799E">
              <w:rPr>
                <w:rFonts w:ascii="Arial" w:hAnsi="Arial" w:cs="Arial"/>
                <w:sz w:val="18"/>
                <w:szCs w:val="18"/>
              </w:rPr>
              <w:t>Переезд на экскурсию в Мир.</w:t>
            </w:r>
          </w:p>
          <w:p w:rsidR="00B5799E" w:rsidRDefault="00B5799E" w:rsidP="00511F3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11:30-12:30 Экскурсия по Миру. </w:t>
            </w:r>
            <w:r w:rsidRPr="00B5799E">
              <w:rPr>
                <w:rFonts w:ascii="Arial" w:hAnsi="Arial" w:cs="Arial"/>
                <w:sz w:val="18"/>
                <w:szCs w:val="18"/>
              </w:rPr>
              <w:t>Во время экскурсии Вы увидите величественный Мирский</w:t>
            </w: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E">
              <w:rPr>
                <w:rFonts w:ascii="Arial" w:hAnsi="Arial" w:cs="Arial"/>
                <w:sz w:val="18"/>
                <w:szCs w:val="18"/>
              </w:rPr>
              <w:t>замок – настоящую жемчужину Беларуси и гордость мировой архитектуры. Он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включен в список объектов Всемирного наследия ЮНЕСКО и не зря считается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одной из самых впечатляющих достопримечательностей страны. Мощный и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одновременно изящный замок по праву считается одним из символов Беларуси.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E">
              <w:rPr>
                <w:rFonts w:ascii="Arial" w:hAnsi="Arial" w:cs="Arial"/>
                <w:sz w:val="18"/>
                <w:szCs w:val="18"/>
              </w:rPr>
              <w:t xml:space="preserve">Экскурсия познакомит вас с историей знаменитых родов </w:t>
            </w:r>
            <w:proofErr w:type="spellStart"/>
            <w:r w:rsidRPr="00B5799E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B5799E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Святополк-Мирских кровавыми сражениями, которые потрясли эти земли и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загадками, окутывающими стены замка.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 xml:space="preserve">12:30-13:00 </w:t>
            </w:r>
            <w:r w:rsidRPr="00B5799E">
              <w:rPr>
                <w:rFonts w:ascii="Arial" w:hAnsi="Arial" w:cs="Arial"/>
                <w:sz w:val="18"/>
                <w:szCs w:val="18"/>
              </w:rPr>
              <w:t>Переезд в Несвиж.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E">
              <w:rPr>
                <w:rFonts w:ascii="Arial" w:hAnsi="Arial" w:cs="Arial"/>
                <w:b/>
                <w:sz w:val="18"/>
                <w:szCs w:val="18"/>
              </w:rPr>
              <w:t>13:00-14:00 Обед.</w:t>
            </w:r>
          </w:p>
          <w:p w:rsidR="00B5799E" w:rsidRPr="00B5799E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14:30-16:30 Экскурсия по Несвижу, </w:t>
            </w:r>
            <w:r w:rsidRPr="00B5799E">
              <w:rPr>
                <w:rFonts w:ascii="Arial" w:hAnsi="Arial" w:cs="Arial"/>
                <w:sz w:val="18"/>
                <w:szCs w:val="18"/>
              </w:rPr>
              <w:t>где помимо восхитительного дворцово-паркового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ансамбля вы также увидите Костел Божьего Тела – первый в Восточной Европе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храм в стиле барокко, где находится усыпальница хозяев замка, третья по</w:t>
            </w:r>
            <w:r w:rsidR="00B5799E" w:rsidRPr="00B579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sz w:val="18"/>
                <w:szCs w:val="18"/>
              </w:rPr>
              <w:t>величине в Европе.</w:t>
            </w:r>
          </w:p>
          <w:p w:rsidR="00B5799E" w:rsidRPr="00317AB1" w:rsidRDefault="00B5799E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16:30 Отправление В Минск. Высадка – на ж/д вокзале. </w:t>
            </w:r>
            <w:r w:rsidRPr="00B5799E">
              <w:rPr>
                <w:rFonts w:ascii="Arial" w:hAnsi="Arial" w:cs="Arial"/>
                <w:b/>
                <w:sz w:val="18"/>
                <w:szCs w:val="18"/>
              </w:rPr>
              <w:t>*Трансфер в аэропорт – за</w:t>
            </w:r>
            <w:r w:rsidR="00B5799E" w:rsidRPr="00B579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99E">
              <w:rPr>
                <w:rFonts w:ascii="Arial" w:hAnsi="Arial" w:cs="Arial"/>
                <w:b/>
                <w:sz w:val="18"/>
                <w:szCs w:val="18"/>
              </w:rPr>
              <w:t>доп. плату.</w:t>
            </w:r>
          </w:p>
          <w:p w:rsidR="00317AB1" w:rsidRPr="00B5799E" w:rsidRDefault="00317AB1" w:rsidP="00317A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7AB1" w:rsidRP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приобретать билеты на поезда, отправляющиеся из Минска не ранее 19:00,</w:t>
            </w:r>
          </w:p>
          <w:p w:rsidR="00317AB1" w:rsidRPr="00317AB1" w:rsidRDefault="00317AB1" w:rsidP="00317AB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317AB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самолеты</w:t>
            </w:r>
            <w:proofErr w:type="spellEnd"/>
            <w:r w:rsidRPr="00317AB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317AB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не</w:t>
            </w:r>
            <w:proofErr w:type="spellEnd"/>
            <w:r w:rsidRPr="00317AB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17AB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ранее</w:t>
            </w:r>
            <w:proofErr w:type="spellEnd"/>
            <w:r w:rsidRPr="00317AB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21:00.</w:t>
            </w:r>
          </w:p>
          <w:p w:rsidR="00FE0388" w:rsidRPr="005A3246" w:rsidRDefault="00FE0388" w:rsidP="00317A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7E7F45" w:rsidRDefault="003D457C" w:rsidP="00B457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47D1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Транспортное обслуживание по программе;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Услуги аттестованного гида-сопровождающего по программе;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Проживание в отеле в г. Минск – 3 ночи, г. Гродно – 1 ночь;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4 завтрака «шведский стол»;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2 обеда (4-й и 5-й день);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Обзорная экскурсия “Вечерний Минск”;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 xml:space="preserve">Экскурсия в парк интерактивной средневековой истории «Великое княжество </w:t>
            </w:r>
            <w:proofErr w:type="spellStart"/>
            <w:r w:rsidRPr="00317AB1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317AB1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Обзорная экскурсия – Лидский замок;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 xml:space="preserve">Экскурсия в музей Лидского </w:t>
            </w:r>
            <w:proofErr w:type="spellStart"/>
            <w:r w:rsidRPr="00317AB1">
              <w:rPr>
                <w:rFonts w:ascii="Arial" w:hAnsi="Arial" w:cs="Arial"/>
                <w:sz w:val="18"/>
                <w:szCs w:val="18"/>
              </w:rPr>
              <w:t>бровара</w:t>
            </w:r>
            <w:proofErr w:type="spellEnd"/>
            <w:r w:rsidRPr="00317AB1">
              <w:rPr>
                <w:rFonts w:ascii="Arial" w:hAnsi="Arial" w:cs="Arial"/>
                <w:sz w:val="18"/>
                <w:szCs w:val="18"/>
              </w:rPr>
              <w:t xml:space="preserve"> с входными билетами;</w:t>
            </w:r>
          </w:p>
          <w:p w:rsidR="00317AB1" w:rsidRPr="00317AB1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Обзорная экскурсия по Гродно;</w:t>
            </w:r>
          </w:p>
          <w:p w:rsidR="00B457AD" w:rsidRDefault="00317AB1" w:rsidP="00317AB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AB1">
              <w:rPr>
                <w:rFonts w:ascii="Arial" w:hAnsi="Arial" w:cs="Arial"/>
                <w:sz w:val="18"/>
                <w:szCs w:val="18"/>
              </w:rPr>
              <w:t>Экскурсионная поездка в Мир-Несвиж (Мир - внешний осмотр, Несвиж - экскурсия + входные билеты).</w:t>
            </w:r>
          </w:p>
          <w:p w:rsidR="00317AB1" w:rsidRPr="00317AB1" w:rsidRDefault="00317AB1" w:rsidP="00317AB1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B457A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B457AD" w:rsidRDefault="00197BE5" w:rsidP="00052F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30% в течение</w:t>
            </w:r>
            <w:r w:rsidR="00795DED" w:rsidRPr="00B457AD">
              <w:rPr>
                <w:rFonts w:ascii="Arial" w:hAnsi="Arial" w:cs="Arial"/>
                <w:b/>
                <w:sz w:val="18"/>
                <w:szCs w:val="18"/>
              </w:rPr>
              <w:t xml:space="preserve"> 3-х дней после бронирования</w:t>
            </w:r>
            <w:r w:rsidR="00B457AD" w:rsidRPr="00B457AD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795DED" w:rsidRPr="00B457AD" w:rsidRDefault="00795DED" w:rsidP="00052F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100% за 1 месяц до заезда</w:t>
            </w:r>
            <w:r w:rsidR="00B457AD" w:rsidRPr="00B457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Условии аннуляции:</w:t>
            </w:r>
          </w:p>
          <w:p w:rsidR="00795DED" w:rsidRPr="00B457AD" w:rsidRDefault="00B457AD" w:rsidP="00052F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795DED" w:rsidRPr="00B457AD">
              <w:rPr>
                <w:rFonts w:ascii="Arial" w:hAnsi="Arial" w:cs="Arial"/>
                <w:b/>
                <w:sz w:val="18"/>
                <w:szCs w:val="18"/>
              </w:rPr>
              <w:t>ннуляция без штрафных санкций</w:t>
            </w:r>
            <w:r w:rsidRPr="00B457AD">
              <w:rPr>
                <w:rFonts w:ascii="Arial" w:hAnsi="Arial" w:cs="Arial"/>
                <w:b/>
                <w:sz w:val="18"/>
                <w:szCs w:val="18"/>
              </w:rPr>
              <w:t xml:space="preserve"> - за 1 месяц до заезда и более;</w:t>
            </w:r>
          </w:p>
          <w:p w:rsidR="000253DE" w:rsidRPr="00B457AD" w:rsidRDefault="00B457AD" w:rsidP="00052F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="00795DED" w:rsidRPr="00B457AD">
              <w:rPr>
                <w:rFonts w:ascii="Arial" w:hAnsi="Arial" w:cs="Arial"/>
                <w:b/>
                <w:sz w:val="18"/>
                <w:szCs w:val="18"/>
              </w:rPr>
              <w:t>ннуляция менее, чем за 1 месяц до заезда - штраф стоимость</w:t>
            </w:r>
            <w:r w:rsidRPr="00B457AD">
              <w:rPr>
                <w:rFonts w:ascii="Arial" w:hAnsi="Arial" w:cs="Arial"/>
                <w:b/>
                <w:sz w:val="18"/>
                <w:szCs w:val="18"/>
              </w:rPr>
              <w:t xml:space="preserve"> фактически понесенных расходов.</w:t>
            </w:r>
          </w:p>
          <w:p w:rsidR="00DF7C15" w:rsidRDefault="00DF7C1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7083D" w:rsidRPr="00B21E85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1E8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программе возможны изменения, в том числе по типу, времени, локациям, местам проведения, стоимости, количеству и т.д.</w:t>
            </w:r>
          </w:p>
          <w:p w:rsidR="00B457AD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695E" w:rsidRPr="0020695E" w:rsidRDefault="00C27EE0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Доп. места</w:t>
            </w:r>
            <w:r w:rsidR="002069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0695E" w:rsidRP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695E">
              <w:rPr>
                <w:rFonts w:ascii="Arial" w:hAnsi="Arial" w:cs="Arial"/>
                <w:b/>
                <w:sz w:val="18"/>
                <w:szCs w:val="18"/>
              </w:rPr>
              <w:t>East</w:t>
            </w:r>
            <w:proofErr w:type="spellEnd"/>
            <w:r w:rsidRPr="002069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0695E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proofErr w:type="spellEnd"/>
            <w:r w:rsidRPr="0020695E">
              <w:rPr>
                <w:rFonts w:ascii="Arial" w:hAnsi="Arial" w:cs="Arial"/>
                <w:b/>
                <w:sz w:val="18"/>
                <w:szCs w:val="18"/>
              </w:rPr>
              <w:t xml:space="preserve"> 2*:</w:t>
            </w:r>
            <w:r>
              <w:rPr>
                <w:rFonts w:ascii="Arial" w:hAnsi="Arial" w:cs="Arial"/>
                <w:sz w:val="18"/>
                <w:szCs w:val="18"/>
              </w:rPr>
              <w:t xml:space="preserve"> место в 3-х местном номере – 30 000 руб/чел.; р</w:t>
            </w:r>
            <w:r w:rsidRPr="0020695E">
              <w:rPr>
                <w:rFonts w:ascii="Arial" w:hAnsi="Arial" w:cs="Arial"/>
                <w:sz w:val="18"/>
                <w:szCs w:val="18"/>
              </w:rPr>
              <w:t>ебенок до 6 лет включительно без предоставления</w:t>
            </w:r>
          </w:p>
          <w:p w:rsid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95E">
              <w:rPr>
                <w:rFonts w:ascii="Arial" w:hAnsi="Arial" w:cs="Arial"/>
                <w:sz w:val="18"/>
                <w:szCs w:val="18"/>
              </w:rPr>
              <w:t>спального места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18 800 руб/чел.</w:t>
            </w:r>
          </w:p>
          <w:p w:rsid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Орбита 3*: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оплата за третьего гостя в номере </w:t>
            </w:r>
            <w:proofErr w:type="spellStart"/>
            <w:r w:rsidRPr="0020695E">
              <w:rPr>
                <w:rFonts w:ascii="Arial" w:hAnsi="Arial" w:cs="Arial"/>
                <w:sz w:val="18"/>
                <w:szCs w:val="18"/>
              </w:rPr>
              <w:t>Luxe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31 200 руб/чел.; р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ебенок до 6 лет </w:t>
            </w:r>
            <w:r>
              <w:rPr>
                <w:rFonts w:ascii="Arial" w:hAnsi="Arial" w:cs="Arial"/>
                <w:sz w:val="18"/>
                <w:szCs w:val="18"/>
              </w:rPr>
              <w:t xml:space="preserve">включительно без предоставления </w:t>
            </w:r>
            <w:r w:rsidRPr="0020695E">
              <w:rPr>
                <w:rFonts w:ascii="Arial" w:hAnsi="Arial" w:cs="Arial"/>
                <w:sz w:val="18"/>
                <w:szCs w:val="18"/>
              </w:rPr>
              <w:t>спального места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18 800 руб/чел.</w:t>
            </w:r>
          </w:p>
          <w:p w:rsidR="0020695E" w:rsidRDefault="0020695E" w:rsidP="002069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Виктория Олимп 4*: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оплата за </w:t>
            </w:r>
            <w:proofErr w:type="spellStart"/>
            <w:r w:rsidRPr="0020695E">
              <w:rPr>
                <w:rFonts w:ascii="Arial" w:hAnsi="Arial" w:cs="Arial"/>
                <w:sz w:val="18"/>
                <w:szCs w:val="18"/>
              </w:rPr>
              <w:t>доп.</w:t>
            </w:r>
            <w:r>
              <w:rPr>
                <w:rFonts w:ascii="Arial" w:hAnsi="Arial" w:cs="Arial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(только для ребенка) *под </w:t>
            </w:r>
            <w:r w:rsidRPr="0020695E">
              <w:rPr>
                <w:rFonts w:ascii="Arial" w:hAnsi="Arial" w:cs="Arial"/>
                <w:sz w:val="18"/>
                <w:szCs w:val="18"/>
              </w:rPr>
              <w:t>запрос наличия</w:t>
            </w:r>
            <w:r>
              <w:rPr>
                <w:rFonts w:ascii="Arial" w:hAnsi="Arial" w:cs="Arial"/>
                <w:sz w:val="18"/>
                <w:szCs w:val="18"/>
              </w:rPr>
              <w:t xml:space="preserve"> – 38 000 руб/чел.; р</w:t>
            </w:r>
            <w:r w:rsidRPr="0020695E">
              <w:rPr>
                <w:rFonts w:ascii="Arial" w:hAnsi="Arial" w:cs="Arial"/>
                <w:sz w:val="18"/>
                <w:szCs w:val="18"/>
              </w:rPr>
              <w:t xml:space="preserve">ебенок до 6 лет </w:t>
            </w:r>
            <w:r>
              <w:rPr>
                <w:rFonts w:ascii="Arial" w:hAnsi="Arial" w:cs="Arial"/>
                <w:sz w:val="18"/>
                <w:szCs w:val="18"/>
              </w:rPr>
              <w:t xml:space="preserve">включительно без предоставления </w:t>
            </w:r>
            <w:r w:rsidRPr="0020695E">
              <w:rPr>
                <w:rFonts w:ascii="Arial" w:hAnsi="Arial" w:cs="Arial"/>
                <w:sz w:val="18"/>
                <w:szCs w:val="18"/>
              </w:rPr>
              <w:t>спального места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18 800 руб/чел.</w:t>
            </w:r>
          </w:p>
          <w:p w:rsidR="0020695E" w:rsidRPr="00317AB1" w:rsidRDefault="00317AB1" w:rsidP="00317A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7AB1">
              <w:rPr>
                <w:rFonts w:ascii="Arial" w:hAnsi="Arial" w:cs="Arial"/>
                <w:b/>
                <w:sz w:val="18"/>
                <w:szCs w:val="18"/>
              </w:rPr>
              <w:t>* Размещение в Гродно – г-</w:t>
            </w:r>
            <w:proofErr w:type="spellStart"/>
            <w:r w:rsidRPr="00317AB1">
              <w:rPr>
                <w:rFonts w:ascii="Arial" w:hAnsi="Arial" w:cs="Arial"/>
                <w:b/>
                <w:sz w:val="18"/>
                <w:szCs w:val="18"/>
              </w:rPr>
              <w:t>ца</w:t>
            </w:r>
            <w:proofErr w:type="spellEnd"/>
            <w:r w:rsidRPr="00317AB1">
              <w:rPr>
                <w:rFonts w:ascii="Arial" w:hAnsi="Arial" w:cs="Arial"/>
                <w:b/>
                <w:sz w:val="18"/>
                <w:szCs w:val="18"/>
              </w:rPr>
              <w:t xml:space="preserve"> Турист, </w:t>
            </w:r>
            <w:r w:rsidRPr="00317AB1">
              <w:rPr>
                <w:rFonts w:ascii="Arial" w:hAnsi="Arial" w:cs="Arial"/>
                <w:sz w:val="18"/>
                <w:szCs w:val="18"/>
              </w:rPr>
              <w:t xml:space="preserve">номера </w:t>
            </w:r>
            <w:proofErr w:type="spellStart"/>
            <w:r w:rsidRPr="00317AB1">
              <w:rPr>
                <w:rFonts w:ascii="Arial" w:hAnsi="Arial" w:cs="Arial"/>
                <w:sz w:val="18"/>
                <w:szCs w:val="18"/>
              </w:rPr>
              <w:t>Twin</w:t>
            </w:r>
            <w:proofErr w:type="spellEnd"/>
            <w:r w:rsidRPr="00317AB1">
              <w:rPr>
                <w:rFonts w:ascii="Arial" w:hAnsi="Arial" w:cs="Arial"/>
                <w:sz w:val="18"/>
                <w:szCs w:val="18"/>
              </w:rPr>
              <w:t xml:space="preserve">, при трехместном размещении – </w:t>
            </w:r>
            <w:proofErr w:type="spellStart"/>
            <w:r w:rsidRPr="00317AB1">
              <w:rPr>
                <w:rFonts w:ascii="Arial" w:hAnsi="Arial" w:cs="Arial"/>
                <w:sz w:val="18"/>
                <w:szCs w:val="18"/>
              </w:rPr>
              <w:t>Twin</w:t>
            </w:r>
            <w:proofErr w:type="spellEnd"/>
            <w:r w:rsidRPr="00317AB1">
              <w:rPr>
                <w:rFonts w:ascii="Arial" w:hAnsi="Arial" w:cs="Arial"/>
                <w:sz w:val="18"/>
                <w:szCs w:val="18"/>
              </w:rPr>
              <w:t xml:space="preserve"> + </w:t>
            </w:r>
            <w:proofErr w:type="spellStart"/>
            <w:r w:rsidRPr="00317AB1">
              <w:rPr>
                <w:rFonts w:ascii="Arial" w:hAnsi="Arial" w:cs="Arial"/>
                <w:sz w:val="18"/>
                <w:szCs w:val="18"/>
              </w:rPr>
              <w:t>Single</w:t>
            </w:r>
            <w:proofErr w:type="spellEnd"/>
            <w:r w:rsidRPr="00317AB1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Pr="00317AB1">
              <w:rPr>
                <w:rFonts w:ascii="Arial" w:hAnsi="Arial" w:cs="Arial"/>
                <w:sz w:val="18"/>
                <w:szCs w:val="18"/>
              </w:rPr>
              <w:t>Luxe</w:t>
            </w:r>
            <w:proofErr w:type="spellEnd"/>
            <w:r w:rsidRPr="00317AB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7AB1" w:rsidRDefault="00317AB1" w:rsidP="00317A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B457AD" w:rsidRPr="00B457AD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Дополнительно оплачиваются: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Трансфер в отель;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Дополнительная ночь в отеле – по запросу;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Личные расходы;</w:t>
            </w:r>
          </w:p>
          <w:p w:rsidR="00B457AD" w:rsidRP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Питание (помимо того, которое уже включено в программу);</w:t>
            </w:r>
          </w:p>
          <w:p w:rsidR="00B457AD" w:rsidRDefault="00B457AD" w:rsidP="00B457AD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7AD">
              <w:rPr>
                <w:rFonts w:ascii="Arial" w:hAnsi="Arial" w:cs="Arial"/>
                <w:sz w:val="18"/>
                <w:szCs w:val="18"/>
              </w:rPr>
              <w:t>Пожертвования в храмах (наличными).</w:t>
            </w:r>
          </w:p>
          <w:p w:rsidR="0020695E" w:rsidRDefault="0020695E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7AD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57AD">
              <w:rPr>
                <w:rFonts w:ascii="Arial" w:hAnsi="Arial" w:cs="Arial"/>
                <w:b/>
                <w:sz w:val="18"/>
                <w:szCs w:val="18"/>
              </w:rPr>
              <w:t>Трансферы по прибытию/убытию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0695E" w:rsidRPr="0020695E" w:rsidRDefault="0020695E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57AD" w:rsidRPr="0020695E" w:rsidRDefault="00B457AD" w:rsidP="0020695E">
            <w:pPr>
              <w:pStyle w:val="a3"/>
              <w:numPr>
                <w:ilvl w:val="0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Ж/Д вокзал - Отель/ Отель - Ж/Д вокзал</w:t>
            </w:r>
            <w:r w:rsidR="00FE0388" w:rsidRPr="002069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Стандарт (до 2-х человек) 2000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Бизнес (до 2-х человек) 3000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0388">
              <w:rPr>
                <w:rFonts w:ascii="Arial" w:hAnsi="Arial" w:cs="Arial"/>
                <w:sz w:val="18"/>
                <w:szCs w:val="18"/>
              </w:rPr>
              <w:t>Минивен</w:t>
            </w:r>
            <w:proofErr w:type="spellEnd"/>
            <w:r w:rsidRPr="00FE0388">
              <w:rPr>
                <w:rFonts w:ascii="Arial" w:hAnsi="Arial" w:cs="Arial"/>
                <w:sz w:val="18"/>
                <w:szCs w:val="18"/>
              </w:rPr>
              <w:t xml:space="preserve"> (до 6 человек) 2700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Pr="00B457AD" w:rsidRDefault="00B457AD" w:rsidP="00B457A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7AD" w:rsidRPr="0020695E" w:rsidRDefault="00B457AD" w:rsidP="0020695E">
            <w:pPr>
              <w:pStyle w:val="a3"/>
              <w:numPr>
                <w:ilvl w:val="0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0695E">
              <w:rPr>
                <w:rFonts w:ascii="Arial" w:hAnsi="Arial" w:cs="Arial"/>
                <w:b/>
                <w:sz w:val="18"/>
                <w:szCs w:val="18"/>
              </w:rPr>
              <w:t>Аэропорт - Отель/ Отель Аэропорт</w:t>
            </w:r>
            <w:r w:rsidR="00FE0388" w:rsidRPr="002069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Стандарт (до 2-х человек) 2600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Pr="00FE0388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0388">
              <w:rPr>
                <w:rFonts w:ascii="Arial" w:hAnsi="Arial" w:cs="Arial"/>
                <w:sz w:val="18"/>
                <w:szCs w:val="18"/>
              </w:rPr>
              <w:t>Бизнес (до 2-х человек) 4300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B457AD" w:rsidRDefault="00B457AD" w:rsidP="0020695E">
            <w:pPr>
              <w:pStyle w:val="a3"/>
              <w:numPr>
                <w:ilvl w:val="1"/>
                <w:numId w:val="3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0388">
              <w:rPr>
                <w:rFonts w:ascii="Arial" w:hAnsi="Arial" w:cs="Arial"/>
                <w:sz w:val="18"/>
                <w:szCs w:val="18"/>
              </w:rPr>
              <w:t>Минивен</w:t>
            </w:r>
            <w:proofErr w:type="spellEnd"/>
            <w:r w:rsidRPr="00FE0388">
              <w:rPr>
                <w:rFonts w:ascii="Arial" w:hAnsi="Arial" w:cs="Arial"/>
                <w:sz w:val="18"/>
                <w:szCs w:val="18"/>
              </w:rPr>
              <w:t xml:space="preserve"> (до 6 человек) 4000</w:t>
            </w:r>
            <w:r w:rsidR="00FE0388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FE0388" w:rsidRPr="00FE0388" w:rsidRDefault="00FE0388" w:rsidP="00FE038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151DB"/>
    <w:multiLevelType w:val="hybridMultilevel"/>
    <w:tmpl w:val="2A3E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1CC6"/>
    <w:multiLevelType w:val="hybridMultilevel"/>
    <w:tmpl w:val="017C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42A"/>
    <w:multiLevelType w:val="hybridMultilevel"/>
    <w:tmpl w:val="EBAE2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B1040"/>
    <w:multiLevelType w:val="hybridMultilevel"/>
    <w:tmpl w:val="3EEA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550BB"/>
    <w:multiLevelType w:val="hybridMultilevel"/>
    <w:tmpl w:val="A9BA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465BD"/>
    <w:multiLevelType w:val="hybridMultilevel"/>
    <w:tmpl w:val="7A9C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21CCD"/>
    <w:multiLevelType w:val="hybridMultilevel"/>
    <w:tmpl w:val="56C0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2737"/>
    <w:multiLevelType w:val="hybridMultilevel"/>
    <w:tmpl w:val="67C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5"/>
  </w:num>
  <w:num w:numId="5">
    <w:abstractNumId w:val="19"/>
  </w:num>
  <w:num w:numId="6">
    <w:abstractNumId w:val="8"/>
  </w:num>
  <w:num w:numId="7">
    <w:abstractNumId w:val="26"/>
  </w:num>
  <w:num w:numId="8">
    <w:abstractNumId w:val="9"/>
  </w:num>
  <w:num w:numId="9">
    <w:abstractNumId w:val="13"/>
  </w:num>
  <w:num w:numId="10">
    <w:abstractNumId w:val="31"/>
  </w:num>
  <w:num w:numId="11">
    <w:abstractNumId w:val="20"/>
  </w:num>
  <w:num w:numId="12">
    <w:abstractNumId w:val="1"/>
  </w:num>
  <w:num w:numId="13">
    <w:abstractNumId w:val="2"/>
  </w:num>
  <w:num w:numId="14">
    <w:abstractNumId w:val="30"/>
  </w:num>
  <w:num w:numId="15">
    <w:abstractNumId w:val="15"/>
  </w:num>
  <w:num w:numId="16">
    <w:abstractNumId w:val="17"/>
  </w:num>
  <w:num w:numId="17">
    <w:abstractNumId w:val="4"/>
  </w:num>
  <w:num w:numId="18">
    <w:abstractNumId w:val="24"/>
  </w:num>
  <w:num w:numId="19">
    <w:abstractNumId w:val="29"/>
  </w:num>
  <w:num w:numId="20">
    <w:abstractNumId w:val="23"/>
  </w:num>
  <w:num w:numId="21">
    <w:abstractNumId w:val="21"/>
  </w:num>
  <w:num w:numId="22">
    <w:abstractNumId w:val="11"/>
  </w:num>
  <w:num w:numId="23">
    <w:abstractNumId w:val="16"/>
  </w:num>
  <w:num w:numId="24">
    <w:abstractNumId w:val="28"/>
  </w:num>
  <w:num w:numId="25">
    <w:abstractNumId w:val="5"/>
  </w:num>
  <w:num w:numId="26">
    <w:abstractNumId w:val="6"/>
  </w:num>
  <w:num w:numId="27">
    <w:abstractNumId w:val="3"/>
  </w:num>
  <w:num w:numId="28">
    <w:abstractNumId w:val="10"/>
  </w:num>
  <w:num w:numId="29">
    <w:abstractNumId w:val="7"/>
  </w:num>
  <w:num w:numId="30">
    <w:abstractNumId w:val="12"/>
  </w:num>
  <w:num w:numId="31">
    <w:abstractNumId w:val="22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53DE"/>
    <w:rsid w:val="00052FDF"/>
    <w:rsid w:val="000A3C08"/>
    <w:rsid w:val="000C5907"/>
    <w:rsid w:val="000D31EB"/>
    <w:rsid w:val="000F7C8B"/>
    <w:rsid w:val="00111004"/>
    <w:rsid w:val="00113ADA"/>
    <w:rsid w:val="0011519F"/>
    <w:rsid w:val="00147D38"/>
    <w:rsid w:val="0015338A"/>
    <w:rsid w:val="00157F55"/>
    <w:rsid w:val="0017083D"/>
    <w:rsid w:val="00197BE5"/>
    <w:rsid w:val="001E7D2B"/>
    <w:rsid w:val="00203FF0"/>
    <w:rsid w:val="0020695E"/>
    <w:rsid w:val="00227EF1"/>
    <w:rsid w:val="002B2314"/>
    <w:rsid w:val="002E129E"/>
    <w:rsid w:val="00302B70"/>
    <w:rsid w:val="00315232"/>
    <w:rsid w:val="00317AB1"/>
    <w:rsid w:val="003827F3"/>
    <w:rsid w:val="00394752"/>
    <w:rsid w:val="003A6503"/>
    <w:rsid w:val="003D412E"/>
    <w:rsid w:val="003D457C"/>
    <w:rsid w:val="00413FD5"/>
    <w:rsid w:val="00484B03"/>
    <w:rsid w:val="004873F6"/>
    <w:rsid w:val="00497498"/>
    <w:rsid w:val="004C651B"/>
    <w:rsid w:val="004E4364"/>
    <w:rsid w:val="00511F30"/>
    <w:rsid w:val="005539A0"/>
    <w:rsid w:val="00561FB9"/>
    <w:rsid w:val="005A3246"/>
    <w:rsid w:val="005C09B1"/>
    <w:rsid w:val="005F3D13"/>
    <w:rsid w:val="005F5998"/>
    <w:rsid w:val="00603A8C"/>
    <w:rsid w:val="00627656"/>
    <w:rsid w:val="0067518E"/>
    <w:rsid w:val="00752C77"/>
    <w:rsid w:val="00760790"/>
    <w:rsid w:val="00795DED"/>
    <w:rsid w:val="007E7F45"/>
    <w:rsid w:val="008177B6"/>
    <w:rsid w:val="00857279"/>
    <w:rsid w:val="008718B7"/>
    <w:rsid w:val="008E2CED"/>
    <w:rsid w:val="008F08DF"/>
    <w:rsid w:val="009A7E8E"/>
    <w:rsid w:val="009B3482"/>
    <w:rsid w:val="009C7194"/>
    <w:rsid w:val="009E71D7"/>
    <w:rsid w:val="009F478C"/>
    <w:rsid w:val="00A5791A"/>
    <w:rsid w:val="00AA5842"/>
    <w:rsid w:val="00B01070"/>
    <w:rsid w:val="00B21E85"/>
    <w:rsid w:val="00B257FC"/>
    <w:rsid w:val="00B457AD"/>
    <w:rsid w:val="00B5799E"/>
    <w:rsid w:val="00BA128C"/>
    <w:rsid w:val="00BC6A8D"/>
    <w:rsid w:val="00BF7A65"/>
    <w:rsid w:val="00C26B5F"/>
    <w:rsid w:val="00C27EE0"/>
    <w:rsid w:val="00C707C4"/>
    <w:rsid w:val="00C8417E"/>
    <w:rsid w:val="00C8663B"/>
    <w:rsid w:val="00CC28C3"/>
    <w:rsid w:val="00D219F8"/>
    <w:rsid w:val="00D355B8"/>
    <w:rsid w:val="00D466EC"/>
    <w:rsid w:val="00DD4F97"/>
    <w:rsid w:val="00DD7200"/>
    <w:rsid w:val="00DF3ECD"/>
    <w:rsid w:val="00DF7C15"/>
    <w:rsid w:val="00E049C0"/>
    <w:rsid w:val="00E061E5"/>
    <w:rsid w:val="00E333B4"/>
    <w:rsid w:val="00F23344"/>
    <w:rsid w:val="00F31D44"/>
    <w:rsid w:val="00F31FA4"/>
    <w:rsid w:val="00F447D1"/>
    <w:rsid w:val="00F51B1C"/>
    <w:rsid w:val="00F525C2"/>
    <w:rsid w:val="00F86DEF"/>
    <w:rsid w:val="00FD6195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39</cp:revision>
  <dcterms:created xsi:type="dcterms:W3CDTF">2024-04-09T12:54:00Z</dcterms:created>
  <dcterms:modified xsi:type="dcterms:W3CDTF">2025-08-29T13:01:00Z</dcterms:modified>
</cp:coreProperties>
</file>